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897E" w14:textId="2C7A6793" w:rsidR="009B6AF8" w:rsidRPr="00552524" w:rsidRDefault="00FF1046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7BD4E" wp14:editId="5FE8A09C">
                <wp:simplePos x="0" y="0"/>
                <wp:positionH relativeFrom="column">
                  <wp:posOffset>5909388</wp:posOffset>
                </wp:positionH>
                <wp:positionV relativeFrom="paragraph">
                  <wp:posOffset>-24635</wp:posOffset>
                </wp:positionV>
                <wp:extent cx="1915885" cy="926840"/>
                <wp:effectExtent l="0" t="0" r="27305" b="260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885" cy="9268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B0D5A" w14:textId="77777777" w:rsidR="00FF1046" w:rsidRPr="00311A86" w:rsidRDefault="00FF1046" w:rsidP="00FF1046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Ignatius Press (2012)</w:t>
                            </w:r>
                          </w:p>
                          <w:p w14:paraId="734C3046" w14:textId="77777777" w:rsidR="00FF1046" w:rsidRPr="00311A86" w:rsidRDefault="00FF1046" w:rsidP="00FF104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Our Sunday Visitor (2011)</w:t>
                            </w:r>
                          </w:p>
                          <w:p w14:paraId="4CE4F3ED" w14:textId="77777777" w:rsidR="00FF1046" w:rsidRPr="00311A86" w:rsidRDefault="00FF1046" w:rsidP="00FF104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Pflaum</w:t>
                            </w:r>
                            <w:proofErr w:type="spellEnd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(2019-20)</w:t>
                            </w:r>
                          </w:p>
                          <w:p w14:paraId="066EA6BD" w14:textId="77777777" w:rsidR="00FF1046" w:rsidRPr="00311A86" w:rsidRDefault="00FF1046" w:rsidP="00FF104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RCL Benziger (2011)</w:t>
                            </w:r>
                          </w:p>
                          <w:p w14:paraId="68F72284" w14:textId="77777777" w:rsidR="00FF1046" w:rsidRDefault="00FF10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87BD4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65.3pt;margin-top:-1.95pt;width:150.85pt;height:7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" fillcolor="white [3201]" strokecolor="black [3200]" strokeweight="2pt">
                <v:textbox>
                  <w:txbxContent>
                    <w:p w14:paraId="6D4B0D5A" w14:textId="77777777" w:rsidR="00FF1046" w:rsidRPr="00311A86" w:rsidRDefault="00FF1046" w:rsidP="00FF1046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Ignatius Press (2012)</w:t>
                      </w:r>
                    </w:p>
                    <w:p w14:paraId="734C3046" w14:textId="77777777" w:rsidR="00FF1046" w:rsidRPr="00311A86" w:rsidRDefault="00FF1046" w:rsidP="00FF1046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Our Sunday Visitor (2011)</w:t>
                      </w:r>
                    </w:p>
                    <w:p w14:paraId="4CE4F3ED" w14:textId="77777777" w:rsidR="00FF1046" w:rsidRPr="00311A86" w:rsidRDefault="00FF1046" w:rsidP="00FF1046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311A86">
                        <w:rPr>
                          <w:b/>
                          <w:sz w:val="24"/>
                          <w:szCs w:val="24"/>
                        </w:rPr>
                        <w:t>Pflaum</w:t>
                      </w:r>
                      <w:proofErr w:type="spellEnd"/>
                      <w:r w:rsidRPr="00311A86">
                        <w:rPr>
                          <w:b/>
                          <w:sz w:val="24"/>
                          <w:szCs w:val="24"/>
                        </w:rPr>
                        <w:t xml:space="preserve"> (2019-20)</w:t>
                      </w:r>
                    </w:p>
                    <w:p w14:paraId="066EA6BD" w14:textId="77777777" w:rsidR="00FF1046" w:rsidRPr="00311A86" w:rsidRDefault="00FF1046" w:rsidP="00FF104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RCL Benziger (2011)</w:t>
                      </w:r>
                    </w:p>
                    <w:p w14:paraId="68F72284" w14:textId="77777777" w:rsidR="00FF1046" w:rsidRDefault="00FF1046"/>
                  </w:txbxContent>
                </v:textbox>
              </v:shape>
            </w:pict>
          </mc:Fallback>
        </mc:AlternateContent>
      </w:r>
      <w:r w:rsidR="00E85BA9"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(September </w:t>
      </w:r>
      <w:r w:rsidR="00A67B2A">
        <w:rPr>
          <w:rFonts w:ascii="Arial" w:hAnsi="Arial" w:cs="Arial"/>
          <w:sz w:val="24"/>
          <w:szCs w:val="24"/>
        </w:rPr>
        <w:t>2019</w:t>
      </w:r>
      <w:r w:rsidR="005B50D2" w:rsidRPr="00552524">
        <w:rPr>
          <w:rFonts w:ascii="Arial" w:hAnsi="Arial" w:cs="Arial"/>
          <w:sz w:val="24"/>
          <w:szCs w:val="24"/>
        </w:rPr>
        <w:t>)</w:t>
      </w:r>
    </w:p>
    <w:p w14:paraId="740487BA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6CD7EC6B" w14:textId="77777777" w:rsidR="00A15419" w:rsidRPr="00B230F2" w:rsidRDefault="005B50D2" w:rsidP="00B230F2">
      <w:pPr>
        <w:spacing w:after="0"/>
        <w:ind w:left="180"/>
        <w:rPr>
          <w:rFonts w:ascii="Arial" w:hAnsi="Arial" w:cs="Arial"/>
          <w:sz w:val="24"/>
          <w:szCs w:val="24"/>
        </w:rPr>
      </w:pPr>
      <w:r w:rsidRPr="00B230F2">
        <w:rPr>
          <w:rFonts w:ascii="Arial" w:hAnsi="Arial" w:cs="Arial"/>
          <w:sz w:val="24"/>
          <w:szCs w:val="24"/>
        </w:rPr>
        <w:t>Focused Theme/</w:t>
      </w:r>
      <w:r w:rsidR="007209CB" w:rsidRPr="00B230F2">
        <w:rPr>
          <w:rFonts w:ascii="Arial" w:hAnsi="Arial" w:cs="Arial"/>
          <w:sz w:val="24"/>
          <w:szCs w:val="24"/>
        </w:rPr>
        <w:t>Topic</w:t>
      </w:r>
      <w:r w:rsidR="00A15419" w:rsidRPr="00B230F2">
        <w:rPr>
          <w:rFonts w:ascii="Arial" w:hAnsi="Arial" w:cs="Arial"/>
          <w:sz w:val="24"/>
          <w:szCs w:val="24"/>
        </w:rPr>
        <w:t xml:space="preserve"> – God’s Divine Love (Overarching Theme for the Year) </w:t>
      </w:r>
    </w:p>
    <w:p w14:paraId="3295BCD5" w14:textId="77777777" w:rsidR="00B230F2" w:rsidRPr="00B230F2" w:rsidRDefault="00B230F2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#1: </w:t>
      </w:r>
      <w:r>
        <w:rPr>
          <w:rFonts w:ascii="Arial" w:hAnsi="Arial" w:cs="Arial"/>
          <w:i/>
          <w:sz w:val="24"/>
          <w:szCs w:val="24"/>
        </w:rPr>
        <w:t>Who is God?</w:t>
      </w:r>
    </w:p>
    <w:tbl>
      <w:tblPr>
        <w:tblStyle w:val="TableGrid"/>
        <w:tblW w:w="12690" w:type="dxa"/>
        <w:tblInd w:w="288" w:type="dxa"/>
        <w:tblLook w:val="04A0" w:firstRow="1" w:lastRow="0" w:firstColumn="1" w:lastColumn="0" w:noHBand="0" w:noVBand="1"/>
      </w:tblPr>
      <w:tblGrid>
        <w:gridCol w:w="5760"/>
        <w:gridCol w:w="6930"/>
      </w:tblGrid>
      <w:tr w:rsidR="00A15419" w14:paraId="4CF49DD3" w14:textId="77777777" w:rsidTr="00EF15FB">
        <w:tc>
          <w:tcPr>
            <w:tcW w:w="5760" w:type="dxa"/>
            <w:shd w:val="clear" w:color="auto" w:fill="D9D9D9" w:themeFill="background1" w:themeFillShade="D9"/>
          </w:tcPr>
          <w:p w14:paraId="357A09E0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25D9AFB1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Who is God?</w:t>
            </w:r>
          </w:p>
        </w:tc>
        <w:tc>
          <w:tcPr>
            <w:tcW w:w="6930" w:type="dxa"/>
            <w:shd w:val="clear" w:color="auto" w:fill="D9D9D9" w:themeFill="background1" w:themeFillShade="D9"/>
          </w:tcPr>
          <w:p w14:paraId="2FD2DA6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  <w:p w14:paraId="2B35E08F" w14:textId="47125FDD" w:rsidR="00EE6523" w:rsidRPr="00EE6523" w:rsidRDefault="00EE6523" w:rsidP="00A154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Kindergarten</w:t>
            </w:r>
          </w:p>
        </w:tc>
      </w:tr>
      <w:tr w:rsidR="00A67B2A" w14:paraId="68E021A4" w14:textId="77777777" w:rsidTr="00EF15FB">
        <w:trPr>
          <w:trHeight w:val="1736"/>
        </w:trPr>
        <w:tc>
          <w:tcPr>
            <w:tcW w:w="5760" w:type="dxa"/>
            <w:vMerge w:val="restart"/>
          </w:tcPr>
          <w:p w14:paraId="5F577341" w14:textId="77777777" w:rsidR="00A67B2A" w:rsidRPr="00452203" w:rsidRDefault="00A67B2A" w:rsidP="00CD3635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C300FF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8ED6905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06E2A795" w14:textId="77777777" w:rsidR="00A67B2A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A4.1.3.1 – God lives in heaven.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(CCC#1023-24)</w:t>
            </w:r>
          </w:p>
          <w:p w14:paraId="4043AC89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A4.1.2.4 – God is one’s heavenly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(CCC#261; 1279; 2786-87; 2794-95)</w:t>
            </w:r>
          </w:p>
          <w:p w14:paraId="7F3EE074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A3.1.3.1 (&amp; A3.3.5.1) – God is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(CCC#231; 339; 385; 2052)</w:t>
            </w:r>
          </w:p>
          <w:p w14:paraId="2A35B66E" w14:textId="77777777" w:rsidR="00A67B2A" w:rsidRPr="00897802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K.6.4.1</w:t>
            </w:r>
            <w:r>
              <w:rPr>
                <w:rFonts w:ascii="Arial" w:hAnsi="Arial" w:cs="Arial"/>
                <w:sz w:val="24"/>
                <w:szCs w:val="28"/>
              </w:rPr>
              <w:t xml:space="preserve"> (A3.1.2.4 &amp; A3.6.3.1 &amp; K.5.6.1) – God loves all people….</w:t>
            </w:r>
            <w:r w:rsidRPr="00DF1DF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(CCC#342; 851)   </w:t>
            </w:r>
            <w:r>
              <w:rPr>
                <w:rFonts w:ascii="Arial" w:hAnsi="Arial" w:cs="Arial"/>
                <w:sz w:val="24"/>
                <w:szCs w:val="28"/>
              </w:rPr>
              <w:t xml:space="preserve">  </w:t>
            </w:r>
          </w:p>
          <w:p w14:paraId="69A47034" w14:textId="77777777" w:rsidR="00A67B2A" w:rsidRPr="0034228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A3.3.2.1 – God teaches people how to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6471575A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6B30F714" w14:textId="77777777" w:rsidR="00A67B2A" w:rsidRPr="00097F86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8350F">
              <w:rPr>
                <w:rFonts w:ascii="Arial" w:hAnsi="Arial" w:cs="Arial"/>
                <w:sz w:val="24"/>
                <w:szCs w:val="28"/>
              </w:rPr>
              <w:t xml:space="preserve">A3.1.2.3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68350F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God is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(CCC#68; 214; 221; 231; 257; 315; 733; 2331)</w:t>
            </w:r>
          </w:p>
          <w:p w14:paraId="50839CDF" w14:textId="77777777" w:rsidR="00A67B2A" w:rsidRPr="002C413C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K.1.3.1</w:t>
            </w:r>
            <w:r>
              <w:rPr>
                <w:rFonts w:ascii="Arial" w:hAnsi="Arial" w:cs="Arial"/>
                <w:sz w:val="24"/>
                <w:szCs w:val="28"/>
              </w:rPr>
              <w:t xml:space="preserve"> – God is Lord.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(CCC#201-202; 228)   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6425F259" w14:textId="77777777" w:rsidR="00A67B2A" w:rsidRPr="00C300FF" w:rsidRDefault="00A67B2A" w:rsidP="00CD3635">
            <w:pPr>
              <w:pStyle w:val="ListParagraph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8"/>
                <w:u w:val="single"/>
              </w:rPr>
            </w:pPr>
          </w:p>
        </w:tc>
        <w:tc>
          <w:tcPr>
            <w:tcW w:w="6930" w:type="dxa"/>
          </w:tcPr>
          <w:p w14:paraId="1ECF2A48" w14:textId="77777777" w:rsidR="00A67B2A" w:rsidRDefault="00A67B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0C95DFDB" w14:textId="77777777" w:rsidR="00A67B2A" w:rsidRPr="00694056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 w:rsidRPr="00694056">
              <w:rPr>
                <w:rFonts w:ascii="Arial" w:hAnsi="Arial" w:cs="Arial"/>
                <w:sz w:val="24"/>
                <w:szCs w:val="24"/>
              </w:rPr>
              <w:t>Lesson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4056">
              <w:rPr>
                <w:rFonts w:ascii="Arial" w:hAnsi="Arial" w:cs="Arial"/>
                <w:sz w:val="24"/>
                <w:szCs w:val="24"/>
              </w:rPr>
              <w:t>- There Is One God- The Blessed Trinity</w:t>
            </w:r>
          </w:p>
          <w:p w14:paraId="6CB983E9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1-3  TM: p. 1-9 Lesson Review Worksheet p. 257</w:t>
            </w:r>
          </w:p>
          <w:p w14:paraId="24067A0E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Activities p. 235-237 </w:t>
            </w:r>
          </w:p>
          <w:p w14:paraId="27854108" w14:textId="760F2179" w:rsidR="00A67B2A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13</w:t>
            </w:r>
            <w:r w:rsidR="00E0700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 Jesus Is the Son of God</w:t>
            </w:r>
          </w:p>
          <w:p w14:paraId="4B93F20C" w14:textId="77777777" w:rsidR="00A67B2A" w:rsidRDefault="00A67B2A" w:rsidP="00E6725E">
            <w:pPr>
              <w:tabs>
                <w:tab w:val="left" w:pos="2240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38-40,  TM:  p. 108-115,  LRW: p. 269</w:t>
            </w:r>
          </w:p>
          <w:p w14:paraId="3E1C907F" w14:textId="77777777" w:rsidR="00407F70" w:rsidRPr="007E5FD9" w:rsidRDefault="00407F70" w:rsidP="00E6725E">
            <w:pPr>
              <w:tabs>
                <w:tab w:val="left" w:pos="2240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1E71" w14:paraId="7AC42B4D" w14:textId="77777777" w:rsidTr="00EF15FB">
        <w:tc>
          <w:tcPr>
            <w:tcW w:w="5760" w:type="dxa"/>
            <w:vMerge/>
          </w:tcPr>
          <w:p w14:paraId="797771AF" w14:textId="77777777" w:rsidR="00101E71" w:rsidRDefault="00101E71" w:rsidP="00376E99">
            <w:pPr>
              <w:pStyle w:val="ListParagraph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76512FFF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05B99DD7" w14:textId="77777777" w:rsidR="00101E71" w:rsidRDefault="00101E71" w:rsidP="00E6725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“God is Our Father”</w:t>
            </w:r>
            <w:r w:rsidR="00DC1737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CG 34</w:t>
            </w:r>
            <w:r>
              <w:rPr>
                <w:rFonts w:ascii="Arial" w:hAnsi="Arial" w:cs="Arial"/>
                <w:sz w:val="24"/>
                <w:szCs w:val="24"/>
              </w:rPr>
              <w:t>-35</w:t>
            </w:r>
          </w:p>
          <w:p w14:paraId="23AB395B" w14:textId="77777777" w:rsidR="00407F70" w:rsidRPr="00E6725E" w:rsidRDefault="00407F70" w:rsidP="00407F70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1E71" w14:paraId="03D753DB" w14:textId="77777777" w:rsidTr="00EF15FB">
        <w:tc>
          <w:tcPr>
            <w:tcW w:w="5760" w:type="dxa"/>
            <w:vMerge/>
          </w:tcPr>
          <w:p w14:paraId="52BE219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631C223B" w14:textId="193491BB" w:rsidR="00101E71" w:rsidRDefault="00101E71" w:rsidP="00722CB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3D40C8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(201</w:t>
            </w:r>
            <w:r w:rsidR="00627F18">
              <w:rPr>
                <w:rFonts w:ascii="Arial" w:hAnsi="Arial" w:cs="Arial"/>
                <w:b/>
                <w:sz w:val="24"/>
                <w:szCs w:val="24"/>
              </w:rPr>
              <w:t>9-2020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95A12FD" w14:textId="1180C4F5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October 1</w:t>
            </w:r>
            <w:r w:rsidR="00627F18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, 201</w:t>
            </w:r>
            <w:r w:rsidR="00627F18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00FB7">
              <w:rPr>
                <w:rFonts w:ascii="Arial" w:hAnsi="Arial" w:cs="Arial"/>
                <w:sz w:val="24"/>
                <w:szCs w:val="24"/>
              </w:rPr>
              <w:t xml:space="preserve">We can </w:t>
            </w:r>
            <w:r w:rsidR="00E07003">
              <w:rPr>
                <w:rFonts w:ascii="Arial" w:hAnsi="Arial" w:cs="Arial"/>
                <w:sz w:val="24"/>
                <w:szCs w:val="24"/>
              </w:rPr>
              <w:t>thank Jesus,</w:t>
            </w:r>
            <w:r>
              <w:rPr>
                <w:rFonts w:ascii="Arial" w:hAnsi="Arial" w:cs="Arial"/>
                <w:sz w:val="24"/>
                <w:szCs w:val="24"/>
              </w:rPr>
              <w:t>” TG 16-19</w:t>
            </w:r>
          </w:p>
          <w:p w14:paraId="1F9760C9" w14:textId="103EB069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 2</w:t>
            </w:r>
            <w:r w:rsidR="00100FB7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0D68AF94" w14:textId="1C6AFC5E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ED114C"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3CE8EEAA" w14:textId="77777777" w:rsidR="00101E71" w:rsidRDefault="00CD3635" w:rsidP="00E672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Music CDs, CD 1, #17, CD 2, #</w:t>
            </w:r>
            <w:r w:rsidR="00E07003">
              <w:rPr>
                <w:rFonts w:ascii="Arial" w:hAnsi="Arial" w:cs="Arial"/>
                <w:sz w:val="24"/>
                <w:szCs w:val="24"/>
              </w:rPr>
              <w:t>15 &amp; #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042468DB" w14:textId="693289E1" w:rsidR="00407F70" w:rsidRPr="00CD3635" w:rsidRDefault="00407F70" w:rsidP="00407F70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1E71" w14:paraId="69B8AAD2" w14:textId="77777777" w:rsidTr="00EF15FB">
        <w:tc>
          <w:tcPr>
            <w:tcW w:w="5760" w:type="dxa"/>
            <w:vMerge/>
          </w:tcPr>
          <w:p w14:paraId="76B8B82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277E51FE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341C473B" w14:textId="77777777" w:rsidR="00101E71" w:rsidRPr="00812225" w:rsidRDefault="00101E71" w:rsidP="0081222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Chapter 6 - </w:t>
            </w:r>
            <w:r w:rsidRPr="00812225">
              <w:rPr>
                <w:rFonts w:ascii="Arial" w:hAnsi="Arial" w:cs="Arial"/>
                <w:sz w:val="24"/>
                <w:szCs w:val="24"/>
              </w:rPr>
              <w:t>CG 58-61</w:t>
            </w:r>
          </w:p>
          <w:p w14:paraId="4F18B404" w14:textId="77777777" w:rsidR="00101E71" w:rsidRDefault="00101E71" w:rsidP="00B2586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B25863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3BE560A0" w14:textId="77777777" w:rsidR="00407F70" w:rsidRPr="00B25863" w:rsidRDefault="00407F70" w:rsidP="00407F70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7E2C2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F71BE26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3F5C2" w14:textId="77777777" w:rsidR="00BF789F" w:rsidRDefault="00BF789F" w:rsidP="00257C3C">
      <w:pPr>
        <w:spacing w:after="0" w:line="240" w:lineRule="auto"/>
      </w:pPr>
      <w:r>
        <w:separator/>
      </w:r>
    </w:p>
  </w:endnote>
  <w:endnote w:type="continuationSeparator" w:id="0">
    <w:p w14:paraId="36C9369E" w14:textId="77777777" w:rsidR="00BF789F" w:rsidRDefault="00BF789F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E27B8" w14:textId="77777777" w:rsidR="00CE201E" w:rsidRDefault="00CE20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712B" w14:textId="77777777" w:rsidR="002912DD" w:rsidRPr="00CE201E" w:rsidRDefault="002912DD" w:rsidP="002912DD">
    <w:pPr>
      <w:pStyle w:val="Footer"/>
      <w:jc w:val="right"/>
      <w:rPr>
        <w:rFonts w:ascii="Arial" w:hAnsi="Arial" w:cs="Arial"/>
        <w:sz w:val="24"/>
        <w:szCs w:val="24"/>
      </w:rPr>
    </w:pPr>
    <w:r w:rsidRPr="00CE201E">
      <w:rPr>
        <w:rFonts w:ascii="Arial" w:hAnsi="Arial" w:cs="Arial"/>
        <w:sz w:val="24"/>
        <w:szCs w:val="24"/>
      </w:rPr>
      <w:t>Archdiocese of Galveston-Houston</w:t>
    </w:r>
  </w:p>
  <w:p w14:paraId="22044475" w14:textId="77777777" w:rsidR="00257C3C" w:rsidRDefault="00257C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6184" w14:textId="77777777" w:rsidR="00CE201E" w:rsidRDefault="00CE2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0925A" w14:textId="77777777" w:rsidR="00BF789F" w:rsidRDefault="00BF789F" w:rsidP="00257C3C">
      <w:pPr>
        <w:spacing w:after="0" w:line="240" w:lineRule="auto"/>
      </w:pPr>
      <w:r>
        <w:separator/>
      </w:r>
    </w:p>
  </w:footnote>
  <w:footnote w:type="continuationSeparator" w:id="0">
    <w:p w14:paraId="6D9DAF9C" w14:textId="77777777" w:rsidR="00BF789F" w:rsidRDefault="00BF789F" w:rsidP="00257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6024" w14:textId="77777777" w:rsidR="00CE201E" w:rsidRDefault="00CE20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308F6" w14:textId="77777777" w:rsidR="00CE201E" w:rsidRDefault="00CE20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6AEB8" w14:textId="77777777" w:rsidR="00CE201E" w:rsidRDefault="00CE2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ED60E4"/>
    <w:multiLevelType w:val="hybridMultilevel"/>
    <w:tmpl w:val="3B98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11A18"/>
    <w:multiLevelType w:val="hybridMultilevel"/>
    <w:tmpl w:val="E084C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B91BF3"/>
    <w:multiLevelType w:val="hybridMultilevel"/>
    <w:tmpl w:val="EE6A2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26D6B"/>
    <w:multiLevelType w:val="hybridMultilevel"/>
    <w:tmpl w:val="15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980241">
    <w:abstractNumId w:val="5"/>
  </w:num>
  <w:num w:numId="2" w16cid:durableId="702558370">
    <w:abstractNumId w:val="7"/>
  </w:num>
  <w:num w:numId="3" w16cid:durableId="18629052">
    <w:abstractNumId w:val="2"/>
  </w:num>
  <w:num w:numId="4" w16cid:durableId="1401364836">
    <w:abstractNumId w:val="1"/>
  </w:num>
  <w:num w:numId="5" w16cid:durableId="119109227">
    <w:abstractNumId w:val="0"/>
  </w:num>
  <w:num w:numId="6" w16cid:durableId="1874923562">
    <w:abstractNumId w:val="3"/>
  </w:num>
  <w:num w:numId="7" w16cid:durableId="731344053">
    <w:abstractNumId w:val="8"/>
  </w:num>
  <w:num w:numId="8" w16cid:durableId="1063485363">
    <w:abstractNumId w:val="9"/>
  </w:num>
  <w:num w:numId="9" w16cid:durableId="657003836">
    <w:abstractNumId w:val="6"/>
  </w:num>
  <w:num w:numId="10" w16cid:durableId="1398505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0B01"/>
    <w:rsid w:val="0000688D"/>
    <w:rsid w:val="0001171D"/>
    <w:rsid w:val="000B1428"/>
    <w:rsid w:val="000D2373"/>
    <w:rsid w:val="00100FB7"/>
    <w:rsid w:val="00101E71"/>
    <w:rsid w:val="00166DB4"/>
    <w:rsid w:val="001849B7"/>
    <w:rsid w:val="001B0C9C"/>
    <w:rsid w:val="00225839"/>
    <w:rsid w:val="00257C3C"/>
    <w:rsid w:val="002912DD"/>
    <w:rsid w:val="002A62C8"/>
    <w:rsid w:val="003354C0"/>
    <w:rsid w:val="00376E99"/>
    <w:rsid w:val="003852FF"/>
    <w:rsid w:val="003D40C8"/>
    <w:rsid w:val="003E1F42"/>
    <w:rsid w:val="00407F70"/>
    <w:rsid w:val="00446E9F"/>
    <w:rsid w:val="00457C70"/>
    <w:rsid w:val="004751A8"/>
    <w:rsid w:val="00475F09"/>
    <w:rsid w:val="004B6FB8"/>
    <w:rsid w:val="004F3F60"/>
    <w:rsid w:val="00552524"/>
    <w:rsid w:val="005B50D2"/>
    <w:rsid w:val="005C43EF"/>
    <w:rsid w:val="005E1E46"/>
    <w:rsid w:val="00612E1F"/>
    <w:rsid w:val="006246DD"/>
    <w:rsid w:val="00627F18"/>
    <w:rsid w:val="00692A3C"/>
    <w:rsid w:val="00694056"/>
    <w:rsid w:val="006A7AA1"/>
    <w:rsid w:val="006E5702"/>
    <w:rsid w:val="00714919"/>
    <w:rsid w:val="007209CB"/>
    <w:rsid w:val="00752EF9"/>
    <w:rsid w:val="007563B8"/>
    <w:rsid w:val="00767A63"/>
    <w:rsid w:val="007731E0"/>
    <w:rsid w:val="007B6385"/>
    <w:rsid w:val="007E5FD9"/>
    <w:rsid w:val="00812225"/>
    <w:rsid w:val="00825D46"/>
    <w:rsid w:val="00832157"/>
    <w:rsid w:val="0085515F"/>
    <w:rsid w:val="00865369"/>
    <w:rsid w:val="008B3948"/>
    <w:rsid w:val="00925885"/>
    <w:rsid w:val="00935F84"/>
    <w:rsid w:val="00943778"/>
    <w:rsid w:val="009B2AC8"/>
    <w:rsid w:val="009B6AF8"/>
    <w:rsid w:val="00A15419"/>
    <w:rsid w:val="00A22E44"/>
    <w:rsid w:val="00A424C5"/>
    <w:rsid w:val="00A67B2A"/>
    <w:rsid w:val="00A95D22"/>
    <w:rsid w:val="00B02A13"/>
    <w:rsid w:val="00B230F2"/>
    <w:rsid w:val="00B25863"/>
    <w:rsid w:val="00B743E9"/>
    <w:rsid w:val="00BA5FFF"/>
    <w:rsid w:val="00BF72B8"/>
    <w:rsid w:val="00BF789F"/>
    <w:rsid w:val="00C17468"/>
    <w:rsid w:val="00C2767D"/>
    <w:rsid w:val="00C300FF"/>
    <w:rsid w:val="00CD3197"/>
    <w:rsid w:val="00CD3635"/>
    <w:rsid w:val="00CE201E"/>
    <w:rsid w:val="00D44A88"/>
    <w:rsid w:val="00D47F04"/>
    <w:rsid w:val="00D93D30"/>
    <w:rsid w:val="00DA6183"/>
    <w:rsid w:val="00DC1737"/>
    <w:rsid w:val="00DC1B73"/>
    <w:rsid w:val="00DF7E30"/>
    <w:rsid w:val="00E0338A"/>
    <w:rsid w:val="00E07003"/>
    <w:rsid w:val="00E13163"/>
    <w:rsid w:val="00E446FA"/>
    <w:rsid w:val="00E4476C"/>
    <w:rsid w:val="00E53E00"/>
    <w:rsid w:val="00E6725E"/>
    <w:rsid w:val="00E74B0C"/>
    <w:rsid w:val="00E85BA9"/>
    <w:rsid w:val="00ED114C"/>
    <w:rsid w:val="00EE6523"/>
    <w:rsid w:val="00EF15FB"/>
    <w:rsid w:val="00F63AB4"/>
    <w:rsid w:val="00F654DC"/>
    <w:rsid w:val="00F77B11"/>
    <w:rsid w:val="00F85134"/>
    <w:rsid w:val="00FF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C4A9E"/>
  <w15:docId w15:val="{52EDE3CF-4C53-4E6D-953C-EEE29B900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9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Sharon</dc:creator>
  <cp:lastModifiedBy>Goretti, Maria, Sr.</cp:lastModifiedBy>
  <cp:revision>2</cp:revision>
  <cp:lastPrinted>2018-09-13T16:02:00Z</cp:lastPrinted>
  <dcterms:created xsi:type="dcterms:W3CDTF">2022-08-01T20:31:00Z</dcterms:created>
  <dcterms:modified xsi:type="dcterms:W3CDTF">2022-08-01T20:31:00Z</dcterms:modified>
</cp:coreProperties>
</file>